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DE01D" w14:textId="4454D140" w:rsidR="00532F25" w:rsidRDefault="00A56057" w:rsidP="00D87D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Conflict </w:t>
      </w:r>
      <w:r w:rsidR="00BA0AF8">
        <w:rPr>
          <w:rFonts w:cstheme="minorHAnsi"/>
          <w:b/>
          <w:sz w:val="24"/>
          <w:szCs w:val="24"/>
        </w:rPr>
        <w:t>Resolution</w:t>
      </w:r>
      <w:r>
        <w:rPr>
          <w:rFonts w:cstheme="minorHAnsi"/>
          <w:b/>
          <w:sz w:val="24"/>
          <w:szCs w:val="24"/>
        </w:rPr>
        <w:t xml:space="preserve"> Strategy Worksheet</w:t>
      </w:r>
    </w:p>
    <w:p w14:paraId="04EC6EBA" w14:textId="77777777" w:rsidR="00D87D4F" w:rsidRPr="00D87D4F" w:rsidRDefault="00D87D4F" w:rsidP="00D87D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DF0B11E" w14:textId="2A2E2C7F" w:rsidR="000C4639" w:rsidRPr="003465F2" w:rsidRDefault="00A56057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What are the goals I want to achieve from this conflict resolution? </w:t>
      </w:r>
      <w:r w:rsidRPr="00A56057">
        <w:rPr>
          <w:rFonts w:cs="Times New Roman"/>
          <w:b/>
          <w:sz w:val="24"/>
          <w:szCs w:val="24"/>
        </w:rPr>
        <w:t>Or What does success</w:t>
      </w:r>
      <w:r>
        <w:rPr>
          <w:rFonts w:cs="Times New Roman"/>
          <w:b/>
          <w:sz w:val="24"/>
          <w:szCs w:val="24"/>
        </w:rPr>
        <w:t>ful</w:t>
      </w:r>
      <w:r w:rsidRPr="00A56057">
        <w:rPr>
          <w:rFonts w:cs="Times New Roman"/>
          <w:b/>
          <w:sz w:val="24"/>
          <w:szCs w:val="24"/>
        </w:rPr>
        <w:t xml:space="preserve"> conflict resolution look like?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r w:rsidR="003465F2">
        <w:rPr>
          <w:rFonts w:cs="Times New Roman"/>
          <w:bCs/>
          <w:sz w:val="24"/>
          <w:szCs w:val="24"/>
        </w:rPr>
        <w:t>e.g., enhance teamwork, maintain or strengthen relationships, maintain a safe climate, enforce norms or values, etc.)</w:t>
      </w:r>
    </w:p>
    <w:p w14:paraId="486DDCA0" w14:textId="1952D905" w:rsidR="003465F2" w:rsidRDefault="003465F2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</w:p>
    <w:p w14:paraId="4C3D0BFA" w14:textId="50A9B35D" w:rsidR="003465F2" w:rsidRDefault="003465F2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</w:p>
    <w:p w14:paraId="673C67DC" w14:textId="6C8BF7AE" w:rsidR="003465F2" w:rsidRDefault="003465F2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</w:p>
    <w:p w14:paraId="08DA4145" w14:textId="77777777" w:rsidR="003465F2" w:rsidRPr="00720D97" w:rsidRDefault="003465F2" w:rsidP="00720D97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</w:p>
    <w:p w14:paraId="12AEAFA6" w14:textId="6B7B531D" w:rsidR="003465F2" w:rsidRDefault="003465F2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Placing </w:t>
      </w:r>
      <w:r w:rsidR="00786A91">
        <w:rPr>
          <w:rFonts w:cs="Times New Roman"/>
          <w:b/>
          <w:sz w:val="24"/>
          <w:szCs w:val="24"/>
        </w:rPr>
        <w:t>your</w:t>
      </w:r>
      <w:r>
        <w:rPr>
          <w:rFonts w:cs="Times New Roman"/>
          <w:b/>
          <w:sz w:val="24"/>
          <w:szCs w:val="24"/>
        </w:rPr>
        <w:t>self in the other person’s perspective, what is his/her/their:</w:t>
      </w:r>
    </w:p>
    <w:p w14:paraId="629B84B1" w14:textId="2CC8888D" w:rsidR="003465F2" w:rsidRPr="003465F2" w:rsidRDefault="003465F2" w:rsidP="003465F2">
      <w:pPr>
        <w:pStyle w:val="ListParagraph"/>
        <w:spacing w:after="0" w:line="360" w:lineRule="auto"/>
        <w:rPr>
          <w:rFonts w:cs="Times New Roman"/>
          <w:bCs/>
          <w:sz w:val="24"/>
          <w:szCs w:val="24"/>
        </w:rPr>
      </w:pPr>
      <w:r w:rsidRPr="003465F2">
        <w:rPr>
          <w:rFonts w:cs="Times New Roman"/>
          <w:bCs/>
          <w:sz w:val="24"/>
          <w:szCs w:val="24"/>
        </w:rPr>
        <w:t>Position on the conflict:</w:t>
      </w:r>
    </w:p>
    <w:p w14:paraId="242B502F" w14:textId="47906708" w:rsidR="003465F2" w:rsidRDefault="00720D97" w:rsidP="003465F2">
      <w:pPr>
        <w:pStyle w:val="ListParagraph"/>
        <w:spacing w:after="0" w:line="36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Possible n</w:t>
      </w:r>
      <w:r w:rsidR="003465F2" w:rsidRPr="003465F2">
        <w:rPr>
          <w:rFonts w:cs="Times New Roman"/>
          <w:bCs/>
          <w:sz w:val="24"/>
          <w:szCs w:val="24"/>
        </w:rPr>
        <w:t xml:space="preserve">eeds and interests </w:t>
      </w:r>
      <w:r w:rsidR="003465F2">
        <w:rPr>
          <w:rFonts w:cs="Times New Roman"/>
          <w:bCs/>
          <w:sz w:val="24"/>
          <w:szCs w:val="24"/>
        </w:rPr>
        <w:t>pertaining to the conflict</w:t>
      </w:r>
      <w:r w:rsidR="003465F2" w:rsidRPr="003465F2">
        <w:rPr>
          <w:rFonts w:cs="Times New Roman"/>
          <w:bCs/>
          <w:sz w:val="24"/>
          <w:szCs w:val="24"/>
        </w:rPr>
        <w:t>:</w:t>
      </w:r>
    </w:p>
    <w:p w14:paraId="52FCB7BE" w14:textId="67E88C8D" w:rsidR="003465F2" w:rsidRDefault="003465F2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Cs/>
          <w:sz w:val="24"/>
          <w:szCs w:val="24"/>
        </w:rPr>
      </w:pPr>
    </w:p>
    <w:p w14:paraId="68EE8031" w14:textId="07B28D6F" w:rsidR="003465F2" w:rsidRDefault="003465F2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Cs/>
          <w:sz w:val="24"/>
          <w:szCs w:val="24"/>
        </w:rPr>
      </w:pPr>
    </w:p>
    <w:p w14:paraId="0E219D28" w14:textId="2D469443" w:rsidR="003465F2" w:rsidRDefault="003465F2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Cs/>
          <w:sz w:val="24"/>
          <w:szCs w:val="24"/>
        </w:rPr>
      </w:pPr>
    </w:p>
    <w:p w14:paraId="30E2681D" w14:textId="77777777" w:rsidR="003465F2" w:rsidRPr="003465F2" w:rsidRDefault="003465F2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Cs/>
          <w:sz w:val="24"/>
          <w:szCs w:val="24"/>
        </w:rPr>
      </w:pPr>
    </w:p>
    <w:p w14:paraId="3C8C9C1D" w14:textId="51C7D28A" w:rsidR="00341379" w:rsidRDefault="00341379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What are </w:t>
      </w:r>
      <w:r w:rsidRPr="00786A91">
        <w:rPr>
          <w:rFonts w:cs="Times New Roman"/>
          <w:b/>
          <w:sz w:val="24"/>
          <w:szCs w:val="24"/>
          <w:u w:val="single"/>
        </w:rPr>
        <w:t xml:space="preserve">my </w:t>
      </w:r>
      <w:r>
        <w:rPr>
          <w:rFonts w:cs="Times New Roman"/>
          <w:b/>
          <w:sz w:val="24"/>
          <w:szCs w:val="24"/>
        </w:rPr>
        <w:t xml:space="preserve">needs and interests related to this conflict? </w:t>
      </w:r>
      <w:r w:rsidRPr="00341379">
        <w:rPr>
          <w:rFonts w:cs="Times New Roman"/>
          <w:b/>
          <w:i/>
          <w:iCs/>
          <w:sz w:val="24"/>
          <w:szCs w:val="24"/>
        </w:rPr>
        <w:t>Prioritize them</w:t>
      </w:r>
      <w:r>
        <w:rPr>
          <w:rFonts w:cs="Times New Roman"/>
          <w:b/>
          <w:sz w:val="24"/>
          <w:szCs w:val="24"/>
        </w:rPr>
        <w:t>.</w:t>
      </w:r>
    </w:p>
    <w:p w14:paraId="15DFCBD5" w14:textId="73DB8361" w:rsidR="00341379" w:rsidRDefault="00341379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</w:p>
    <w:p w14:paraId="69496B68" w14:textId="16847DD1" w:rsidR="00341379" w:rsidRDefault="00341379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</w:p>
    <w:p w14:paraId="259BDAF2" w14:textId="39A1FD70" w:rsidR="00341379" w:rsidRDefault="00341379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</w:p>
    <w:p w14:paraId="76195420" w14:textId="40945F12" w:rsidR="00341379" w:rsidRPr="00341379" w:rsidRDefault="00341379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</w:p>
    <w:p w14:paraId="42876B4F" w14:textId="7994538D" w:rsidR="00720D97" w:rsidRDefault="00720D97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What attributions am I making regarding what is causing the other person’s behavior or position on an issue? </w:t>
      </w:r>
    </w:p>
    <w:p w14:paraId="33749FC3" w14:textId="78870C63" w:rsidR="00720D97" w:rsidRDefault="00720D97" w:rsidP="00375CBE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Cs/>
          <w:sz w:val="24"/>
          <w:szCs w:val="24"/>
        </w:rPr>
      </w:pPr>
      <w:r w:rsidRPr="00375CBE">
        <w:rPr>
          <w:rFonts w:cs="Times New Roman"/>
          <w:b/>
          <w:color w:val="FF0000"/>
          <w:sz w:val="24"/>
          <w:szCs w:val="24"/>
        </w:rPr>
        <w:t>Stable, Internal to the person</w:t>
      </w:r>
      <w:r w:rsidRPr="00375CBE">
        <w:rPr>
          <w:rFonts w:cs="Times New Roman"/>
          <w:bCs/>
          <w:color w:val="FF000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– be care</w:t>
      </w:r>
      <w:r w:rsidR="00397D33">
        <w:rPr>
          <w:rFonts w:cs="Times New Roman"/>
          <w:bCs/>
          <w:sz w:val="24"/>
          <w:szCs w:val="24"/>
        </w:rPr>
        <w:t>ful</w:t>
      </w:r>
      <w:r>
        <w:rPr>
          <w:rFonts w:cs="Times New Roman"/>
          <w:bCs/>
          <w:sz w:val="24"/>
          <w:szCs w:val="24"/>
        </w:rPr>
        <w:t xml:space="preserve"> when assigning something to stable dispositional traits because it is hard for the person to overcome or change</w:t>
      </w:r>
      <w:r w:rsidR="00375CBE">
        <w:rPr>
          <w:rFonts w:cs="Times New Roman"/>
          <w:bCs/>
          <w:sz w:val="24"/>
          <w:szCs w:val="24"/>
        </w:rPr>
        <w:t xml:space="preserve"> (e.g., character)</w:t>
      </w:r>
    </w:p>
    <w:p w14:paraId="3A529735" w14:textId="248EE2E8" w:rsidR="00375CBE" w:rsidRDefault="00375CBE" w:rsidP="00375CBE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Cs/>
          <w:sz w:val="24"/>
          <w:szCs w:val="24"/>
        </w:rPr>
      </w:pPr>
      <w:r w:rsidRPr="00375CBE">
        <w:rPr>
          <w:rFonts w:cs="Times New Roman"/>
          <w:b/>
          <w:color w:val="00B050"/>
          <w:sz w:val="24"/>
          <w:szCs w:val="24"/>
        </w:rPr>
        <w:t>Unstable, Internal to the person</w:t>
      </w:r>
      <w:r w:rsidRPr="00375CBE">
        <w:rPr>
          <w:rFonts w:cs="Times New Roman"/>
          <w:bCs/>
          <w:color w:val="00B05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– this includes things that can be changed such as skills and effort</w:t>
      </w:r>
    </w:p>
    <w:p w14:paraId="681D3243" w14:textId="4A55B9CD" w:rsidR="00720D97" w:rsidRDefault="00720D97" w:rsidP="00375CBE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Cs/>
          <w:sz w:val="24"/>
          <w:szCs w:val="24"/>
        </w:rPr>
      </w:pPr>
      <w:r w:rsidRPr="00375CBE">
        <w:rPr>
          <w:rFonts w:cs="Times New Roman"/>
          <w:b/>
          <w:color w:val="2C0AD4"/>
          <w:sz w:val="24"/>
          <w:szCs w:val="24"/>
        </w:rPr>
        <w:t>Stable, External to the person</w:t>
      </w:r>
      <w:r w:rsidRPr="00375CBE">
        <w:rPr>
          <w:rFonts w:cs="Times New Roman"/>
          <w:bCs/>
          <w:color w:val="2C0AD4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– this could be task difficulty</w:t>
      </w:r>
      <w:r w:rsidR="00375CBE">
        <w:rPr>
          <w:rFonts w:cs="Times New Roman"/>
          <w:bCs/>
          <w:sz w:val="24"/>
          <w:szCs w:val="24"/>
        </w:rPr>
        <w:t>, role responsibilities, etc.</w:t>
      </w:r>
    </w:p>
    <w:p w14:paraId="417E63A0" w14:textId="53AEB142" w:rsidR="00720D97" w:rsidRPr="00720D97" w:rsidRDefault="00375CBE" w:rsidP="00720D97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Cs/>
          <w:sz w:val="24"/>
          <w:szCs w:val="24"/>
        </w:rPr>
      </w:pPr>
      <w:r w:rsidRPr="00375CBE">
        <w:rPr>
          <w:rFonts w:cs="Times New Roman"/>
          <w:b/>
          <w:color w:val="2C0AD4"/>
          <w:sz w:val="24"/>
          <w:szCs w:val="24"/>
        </w:rPr>
        <w:t>Unstable</w:t>
      </w:r>
      <w:r w:rsidR="00720D97" w:rsidRPr="00375CBE">
        <w:rPr>
          <w:rFonts w:cs="Times New Roman"/>
          <w:b/>
          <w:color w:val="2C0AD4"/>
          <w:sz w:val="24"/>
          <w:szCs w:val="24"/>
        </w:rPr>
        <w:t>, External</w:t>
      </w:r>
      <w:r w:rsidRPr="00375CBE">
        <w:rPr>
          <w:rFonts w:cs="Times New Roman"/>
          <w:b/>
          <w:color w:val="2C0AD4"/>
          <w:sz w:val="24"/>
          <w:szCs w:val="24"/>
        </w:rPr>
        <w:t xml:space="preserve"> to the person</w:t>
      </w:r>
      <w:r w:rsidRPr="00375CBE">
        <w:rPr>
          <w:rFonts w:cs="Times New Roman"/>
          <w:bCs/>
          <w:color w:val="2C0AD4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– luck, demands from external environment, etc.</w:t>
      </w:r>
    </w:p>
    <w:p w14:paraId="7AC75EF3" w14:textId="4561585B" w:rsidR="003465F2" w:rsidRDefault="003465F2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Considering my goals,</w:t>
      </w:r>
      <w:r w:rsidR="00786A91">
        <w:rPr>
          <w:rFonts w:cs="Times New Roman"/>
          <w:b/>
          <w:sz w:val="24"/>
          <w:szCs w:val="24"/>
        </w:rPr>
        <w:t xml:space="preserve"> needs, and interests and the other person’s </w:t>
      </w:r>
      <w:r w:rsidR="00720D97">
        <w:rPr>
          <w:rFonts w:cs="Times New Roman"/>
          <w:b/>
          <w:sz w:val="24"/>
          <w:szCs w:val="24"/>
        </w:rPr>
        <w:t xml:space="preserve">potential </w:t>
      </w:r>
      <w:r w:rsidR="00786A91">
        <w:rPr>
          <w:rFonts w:cs="Times New Roman"/>
          <w:b/>
          <w:sz w:val="24"/>
          <w:szCs w:val="24"/>
        </w:rPr>
        <w:t>needs and interests,</w:t>
      </w:r>
      <w:r>
        <w:rPr>
          <w:rFonts w:cs="Times New Roman"/>
          <w:b/>
          <w:sz w:val="24"/>
          <w:szCs w:val="24"/>
        </w:rPr>
        <w:t xml:space="preserve"> what is the best way to </w:t>
      </w:r>
      <w:r w:rsidR="00786A91">
        <w:rPr>
          <w:rFonts w:cs="Times New Roman"/>
          <w:b/>
          <w:sz w:val="24"/>
          <w:szCs w:val="24"/>
        </w:rPr>
        <w:t>reach a win-win solution</w:t>
      </w:r>
      <w:r>
        <w:rPr>
          <w:rFonts w:cs="Times New Roman"/>
          <w:b/>
          <w:sz w:val="24"/>
          <w:szCs w:val="24"/>
        </w:rPr>
        <w:t>?</w:t>
      </w:r>
      <w:r w:rsidR="007C37A4">
        <w:rPr>
          <w:rFonts w:cs="Times New Roman"/>
          <w:b/>
          <w:sz w:val="24"/>
          <w:szCs w:val="24"/>
        </w:rPr>
        <w:t xml:space="preserve"> Start with common ground.</w:t>
      </w:r>
    </w:p>
    <w:p w14:paraId="5CB334AB" w14:textId="26A3D7B4" w:rsidR="00786A91" w:rsidRPr="00375CBE" w:rsidRDefault="00786A91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Cs/>
          <w:sz w:val="24"/>
          <w:szCs w:val="24"/>
        </w:rPr>
      </w:pPr>
    </w:p>
    <w:p w14:paraId="35E292E3" w14:textId="4C3BA132" w:rsidR="00786A91" w:rsidRPr="00375CBE" w:rsidRDefault="00786A91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Cs/>
          <w:sz w:val="24"/>
          <w:szCs w:val="24"/>
        </w:rPr>
      </w:pPr>
    </w:p>
    <w:p w14:paraId="781694C7" w14:textId="77777777" w:rsidR="00786A91" w:rsidRPr="00375CBE" w:rsidRDefault="00786A91" w:rsidP="00375CBE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Cs/>
          <w:sz w:val="24"/>
          <w:szCs w:val="24"/>
        </w:rPr>
      </w:pPr>
    </w:p>
    <w:p w14:paraId="285773FF" w14:textId="7C28F6AE" w:rsidR="00786A91" w:rsidRDefault="00786A91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Develop your initial BIC message to start the conflict resolution conversation.</w:t>
      </w:r>
    </w:p>
    <w:p w14:paraId="249818F6" w14:textId="44D6AD13" w:rsidR="00786A91" w:rsidRDefault="00786A91" w:rsidP="00786A91">
      <w:pPr>
        <w:pStyle w:val="ListParagraph"/>
        <w:spacing w:after="0" w:line="36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Behavior: </w:t>
      </w:r>
      <w:r>
        <w:rPr>
          <w:rFonts w:cs="Times New Roman"/>
          <w:bCs/>
          <w:sz w:val="24"/>
          <w:szCs w:val="24"/>
        </w:rPr>
        <w:t>Outline the specific behavior that is causing the conflict from your perspective</w:t>
      </w:r>
    </w:p>
    <w:p w14:paraId="7ABA9721" w14:textId="6344B609" w:rsidR="00786A91" w:rsidRDefault="00786A91" w:rsidP="00786A91">
      <w:pPr>
        <w:pStyle w:val="ListParagraph"/>
        <w:spacing w:after="0" w:line="360" w:lineRule="auto"/>
        <w:rPr>
          <w:rFonts w:cs="Times New Roman"/>
          <w:bCs/>
          <w:sz w:val="24"/>
          <w:szCs w:val="24"/>
        </w:rPr>
      </w:pPr>
    </w:p>
    <w:p w14:paraId="5E086A95" w14:textId="03EDC4E0" w:rsidR="00786A91" w:rsidRDefault="00786A91" w:rsidP="00786A91">
      <w:pPr>
        <w:pStyle w:val="ListParagraph"/>
        <w:spacing w:after="0" w:line="360" w:lineRule="auto"/>
        <w:rPr>
          <w:rFonts w:cs="Times New Roman"/>
          <w:bCs/>
          <w:sz w:val="24"/>
          <w:szCs w:val="24"/>
        </w:rPr>
      </w:pPr>
    </w:p>
    <w:p w14:paraId="53A68AAF" w14:textId="1988C9FA" w:rsidR="00786A91" w:rsidRDefault="00786A91" w:rsidP="00786A91">
      <w:pPr>
        <w:pStyle w:val="ListParagraph"/>
        <w:spacing w:after="0" w:line="360" w:lineRule="auto"/>
        <w:rPr>
          <w:rFonts w:cs="Times New Roman"/>
          <w:bCs/>
          <w:sz w:val="24"/>
          <w:szCs w:val="24"/>
        </w:rPr>
      </w:pPr>
      <w:r w:rsidRPr="00786A91">
        <w:rPr>
          <w:rFonts w:cs="Times New Roman"/>
          <w:b/>
          <w:sz w:val="24"/>
          <w:szCs w:val="24"/>
        </w:rPr>
        <w:t>Impact</w:t>
      </w:r>
      <w:r>
        <w:rPr>
          <w:rFonts w:cs="Times New Roman"/>
          <w:bCs/>
          <w:sz w:val="24"/>
          <w:szCs w:val="24"/>
        </w:rPr>
        <w:t>: Be specific on how this behavior impacts you</w:t>
      </w:r>
    </w:p>
    <w:p w14:paraId="2FB92C87" w14:textId="6DEE0411" w:rsidR="00786A91" w:rsidRDefault="00786A91" w:rsidP="00786A91">
      <w:pPr>
        <w:pStyle w:val="ListParagraph"/>
        <w:spacing w:after="0" w:line="360" w:lineRule="auto"/>
        <w:rPr>
          <w:rFonts w:cs="Times New Roman"/>
          <w:bCs/>
          <w:sz w:val="24"/>
          <w:szCs w:val="24"/>
        </w:rPr>
      </w:pPr>
    </w:p>
    <w:p w14:paraId="5F1EF5E3" w14:textId="41CBED17" w:rsidR="00786A91" w:rsidRDefault="00786A91" w:rsidP="00786A91">
      <w:pPr>
        <w:pStyle w:val="ListParagraph"/>
        <w:spacing w:after="0" w:line="360" w:lineRule="auto"/>
        <w:rPr>
          <w:rFonts w:cs="Times New Roman"/>
          <w:bCs/>
          <w:sz w:val="24"/>
          <w:szCs w:val="24"/>
        </w:rPr>
      </w:pPr>
    </w:p>
    <w:p w14:paraId="47536D36" w14:textId="5719E162" w:rsidR="00786A91" w:rsidRDefault="00786A91" w:rsidP="00786A91">
      <w:pPr>
        <w:pStyle w:val="ListParagraph"/>
        <w:spacing w:after="0" w:line="360" w:lineRule="auto"/>
        <w:rPr>
          <w:rFonts w:cs="Times New Roman"/>
          <w:bCs/>
          <w:sz w:val="24"/>
          <w:szCs w:val="24"/>
        </w:rPr>
      </w:pPr>
      <w:r w:rsidRPr="00786A91">
        <w:rPr>
          <w:rFonts w:cs="Times New Roman"/>
          <w:b/>
          <w:sz w:val="24"/>
          <w:szCs w:val="24"/>
        </w:rPr>
        <w:t>Change and Invite</w:t>
      </w:r>
      <w:r>
        <w:rPr>
          <w:rFonts w:cs="Times New Roman"/>
          <w:bCs/>
          <w:sz w:val="24"/>
          <w:szCs w:val="24"/>
        </w:rPr>
        <w:t>: Outline the desired change in the person’s behavior you would like to see going forward and invite them to share their perspective.</w:t>
      </w:r>
    </w:p>
    <w:p w14:paraId="7C1A3BA8" w14:textId="77777777" w:rsidR="00D87D4F" w:rsidRPr="00375CBE" w:rsidRDefault="00D87D4F" w:rsidP="00375CBE">
      <w:pPr>
        <w:spacing w:after="0" w:line="360" w:lineRule="auto"/>
        <w:rPr>
          <w:rFonts w:cs="Times New Roman"/>
          <w:bCs/>
          <w:sz w:val="24"/>
          <w:szCs w:val="24"/>
        </w:rPr>
      </w:pPr>
    </w:p>
    <w:p w14:paraId="04D30BA0" w14:textId="69FA2CE4" w:rsidR="00786A91" w:rsidRPr="00786A91" w:rsidRDefault="00786A91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sz w:val="24"/>
          <w:szCs w:val="24"/>
        </w:rPr>
      </w:pPr>
      <w:r w:rsidRPr="00786A91">
        <w:rPr>
          <w:rFonts w:cs="Times New Roman"/>
          <w:b/>
          <w:sz w:val="24"/>
          <w:szCs w:val="24"/>
        </w:rPr>
        <w:t>Setting the Conditions for Success</w:t>
      </w:r>
    </w:p>
    <w:p w14:paraId="15B4626C" w14:textId="5A41D7D7" w:rsidR="00786A91" w:rsidRDefault="00786A91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Reserve private location</w:t>
      </w:r>
      <w:r w:rsidR="007C37A4">
        <w:rPr>
          <w:rFonts w:cs="Times New Roman"/>
          <w:bCs/>
          <w:sz w:val="24"/>
          <w:szCs w:val="24"/>
        </w:rPr>
        <w:t>: ___________</w:t>
      </w:r>
    </w:p>
    <w:p w14:paraId="24A0FEB9" w14:textId="6EE06B37" w:rsidR="007C37A4" w:rsidRDefault="007C37A4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Coordinate sufficient time with individual to work through the conflict (hint – suggest addressing conflict in the morning when people are fresh): ________</w:t>
      </w:r>
    </w:p>
    <w:p w14:paraId="6A42E421" w14:textId="238EFF48" w:rsidR="007C37A4" w:rsidRPr="00375CBE" w:rsidRDefault="007C37A4" w:rsidP="007C37A4">
      <w:pPr>
        <w:pStyle w:val="ListParagraph"/>
        <w:numPr>
          <w:ilvl w:val="0"/>
          <w:numId w:val="3"/>
        </w:numPr>
        <w:spacing w:after="0" w:line="360" w:lineRule="auto"/>
        <w:ind w:left="108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Rehearse your approach and get emotionally neutral.</w:t>
      </w:r>
    </w:p>
    <w:p w14:paraId="733889F8" w14:textId="6C4FA94B" w:rsidR="00375CBE" w:rsidRDefault="00375CBE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During Conflict Resolution</w:t>
      </w:r>
    </w:p>
    <w:p w14:paraId="471E8D18" w14:textId="5DA09708" w:rsidR="00375CBE" w:rsidRPr="00375CBE" w:rsidRDefault="00375CBE" w:rsidP="00375CBE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Invite person into the conversation</w:t>
      </w:r>
      <w:r w:rsidR="00D87D4F">
        <w:rPr>
          <w:rFonts w:cs="Times New Roman"/>
          <w:bCs/>
          <w:sz w:val="24"/>
          <w:szCs w:val="24"/>
        </w:rPr>
        <w:t>.</w:t>
      </w:r>
    </w:p>
    <w:p w14:paraId="0AFC1D7F" w14:textId="5CDE77A3" w:rsidR="00375CBE" w:rsidRPr="00375CBE" w:rsidRDefault="00375CBE" w:rsidP="00375CBE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Cs/>
          <w:sz w:val="24"/>
          <w:szCs w:val="24"/>
        </w:rPr>
      </w:pPr>
      <w:r w:rsidRPr="00375CBE">
        <w:rPr>
          <w:rFonts w:cs="Times New Roman"/>
          <w:bCs/>
          <w:sz w:val="24"/>
          <w:szCs w:val="24"/>
        </w:rPr>
        <w:t xml:space="preserve">Start from common ground </w:t>
      </w:r>
      <w:r>
        <w:rPr>
          <w:rFonts w:cs="Times New Roman"/>
          <w:bCs/>
          <w:sz w:val="24"/>
          <w:szCs w:val="24"/>
        </w:rPr>
        <w:t>(e.g., we want best for the team, etc.)</w:t>
      </w:r>
      <w:r w:rsidR="00D87D4F">
        <w:rPr>
          <w:rFonts w:cs="Times New Roman"/>
          <w:bCs/>
          <w:sz w:val="24"/>
          <w:szCs w:val="24"/>
        </w:rPr>
        <w:t>.</w:t>
      </w:r>
    </w:p>
    <w:p w14:paraId="6E26C2C6" w14:textId="6F885980" w:rsidR="00375CBE" w:rsidRPr="00375CBE" w:rsidRDefault="00375CBE" w:rsidP="00375CBE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Be open to person’s perspectives and work to identify needs and interests</w:t>
      </w:r>
      <w:r w:rsidR="00D87D4F">
        <w:rPr>
          <w:rFonts w:cs="Times New Roman"/>
          <w:bCs/>
          <w:sz w:val="24"/>
          <w:szCs w:val="24"/>
        </w:rPr>
        <w:t>.</w:t>
      </w:r>
    </w:p>
    <w:p w14:paraId="2E2C33DE" w14:textId="5E0F61DB" w:rsidR="00375CBE" w:rsidRDefault="00375CBE" w:rsidP="00375CBE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Suggest possible ways to meet each other’s m</w:t>
      </w:r>
      <w:r w:rsidR="00397D33">
        <w:rPr>
          <w:rFonts w:cs="Times New Roman"/>
          <w:bCs/>
          <w:sz w:val="24"/>
          <w:szCs w:val="24"/>
        </w:rPr>
        <w:t>o</w:t>
      </w:r>
      <w:bookmarkStart w:id="0" w:name="_GoBack"/>
      <w:bookmarkEnd w:id="0"/>
      <w:r>
        <w:rPr>
          <w:rFonts w:cs="Times New Roman"/>
          <w:bCs/>
          <w:sz w:val="24"/>
          <w:szCs w:val="24"/>
        </w:rPr>
        <w:t>st important needs and interests</w:t>
      </w:r>
      <w:r w:rsidR="00D87D4F">
        <w:rPr>
          <w:rFonts w:cs="Times New Roman"/>
          <w:bCs/>
          <w:sz w:val="24"/>
          <w:szCs w:val="24"/>
        </w:rPr>
        <w:t>.</w:t>
      </w:r>
    </w:p>
    <w:p w14:paraId="4449E984" w14:textId="65045B89" w:rsidR="007C37A4" w:rsidRPr="007C37A4" w:rsidRDefault="007C37A4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sz w:val="24"/>
          <w:szCs w:val="24"/>
        </w:rPr>
      </w:pPr>
      <w:r w:rsidRPr="007C37A4">
        <w:rPr>
          <w:rFonts w:cs="Times New Roman"/>
          <w:b/>
          <w:sz w:val="24"/>
          <w:szCs w:val="24"/>
        </w:rPr>
        <w:t>Post-Resolution</w:t>
      </w:r>
    </w:p>
    <w:p w14:paraId="0CCAB243" w14:textId="7517EC64" w:rsidR="007C37A4" w:rsidRDefault="007C37A4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bCs/>
          <w:sz w:val="24"/>
          <w:szCs w:val="24"/>
        </w:rPr>
      </w:pPr>
      <w:r w:rsidRPr="007C37A4">
        <w:rPr>
          <w:rFonts w:cs="Times New Roman"/>
          <w:bCs/>
          <w:sz w:val="24"/>
          <w:szCs w:val="24"/>
        </w:rPr>
        <w:t xml:space="preserve">Schedule a follow-up </w:t>
      </w:r>
      <w:r>
        <w:rPr>
          <w:rFonts w:cs="Times New Roman"/>
          <w:bCs/>
          <w:sz w:val="24"/>
          <w:szCs w:val="24"/>
        </w:rPr>
        <w:t xml:space="preserve">session </w:t>
      </w:r>
      <w:r w:rsidRPr="007C37A4">
        <w:rPr>
          <w:rFonts w:cs="Times New Roman"/>
          <w:bCs/>
          <w:sz w:val="24"/>
          <w:szCs w:val="24"/>
        </w:rPr>
        <w:t>to ensure agreed solution has resolved the conflict.</w:t>
      </w:r>
    </w:p>
    <w:p w14:paraId="155339E9" w14:textId="6B19F265" w:rsidR="003465F2" w:rsidRPr="00375CBE" w:rsidRDefault="007C37A4" w:rsidP="00375CBE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Conduct an After-Action Review or debrief to identify lessons learned.</w:t>
      </w:r>
    </w:p>
    <w:sectPr w:rsidR="003465F2" w:rsidRPr="00375CBE" w:rsidSect="00AD3970">
      <w:headerReference w:type="default" r:id="rId7"/>
      <w:footerReference w:type="default" r:id="rId8"/>
      <w:pgSz w:w="12240" w:h="15840" w:code="1"/>
      <w:pgMar w:top="1440" w:right="1440" w:bottom="1440" w:left="1440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4F2E5" w14:textId="77777777" w:rsidR="006A3787" w:rsidRDefault="006A3787" w:rsidP="00D37B47">
      <w:pPr>
        <w:spacing w:after="0" w:line="240" w:lineRule="auto"/>
      </w:pPr>
      <w:r>
        <w:separator/>
      </w:r>
    </w:p>
  </w:endnote>
  <w:endnote w:type="continuationSeparator" w:id="0">
    <w:p w14:paraId="3E61A178" w14:textId="77777777" w:rsidR="006A3787" w:rsidRDefault="006A3787" w:rsidP="00D3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5633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46213" w14:textId="04BD9A06" w:rsidR="005650DD" w:rsidRDefault="005650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69012" w14:textId="77777777" w:rsidR="00D37B47" w:rsidRDefault="00D37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69FC5" w14:textId="77777777" w:rsidR="006A3787" w:rsidRDefault="006A3787" w:rsidP="00D37B47">
      <w:pPr>
        <w:spacing w:after="0" w:line="240" w:lineRule="auto"/>
      </w:pPr>
      <w:r>
        <w:separator/>
      </w:r>
    </w:p>
  </w:footnote>
  <w:footnote w:type="continuationSeparator" w:id="0">
    <w:p w14:paraId="66024D4B" w14:textId="77777777" w:rsidR="006A3787" w:rsidRDefault="006A3787" w:rsidP="00D3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1BC31" w14:textId="77777777" w:rsidR="00AD3970" w:rsidRDefault="00AD3970" w:rsidP="00AD3970">
    <w:pPr>
      <w:pStyle w:val="Header"/>
      <w:jc w:val="right"/>
    </w:pPr>
    <w:r>
      <w:rPr>
        <w:noProof/>
      </w:rPr>
      <w:drawing>
        <wp:inline distT="0" distB="0" distL="0" distR="0" wp14:anchorId="7C2F3444" wp14:editId="39F4FF07">
          <wp:extent cx="15361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legacyFinalHorizontal-10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2800"/>
    <w:multiLevelType w:val="hybridMultilevel"/>
    <w:tmpl w:val="4310198E"/>
    <w:lvl w:ilvl="0" w:tplc="4F723B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869C1"/>
    <w:multiLevelType w:val="hybridMultilevel"/>
    <w:tmpl w:val="0A744190"/>
    <w:lvl w:ilvl="0" w:tplc="BAAA86C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C139D2"/>
    <w:multiLevelType w:val="hybridMultilevel"/>
    <w:tmpl w:val="2ECEF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A6CA4"/>
    <w:multiLevelType w:val="hybridMultilevel"/>
    <w:tmpl w:val="2E42251C"/>
    <w:lvl w:ilvl="0" w:tplc="18A4C1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5A"/>
    <w:rsid w:val="00013AE1"/>
    <w:rsid w:val="00064C5E"/>
    <w:rsid w:val="000C4639"/>
    <w:rsid w:val="000E1536"/>
    <w:rsid w:val="000F7078"/>
    <w:rsid w:val="0010169E"/>
    <w:rsid w:val="00101974"/>
    <w:rsid w:val="00102089"/>
    <w:rsid w:val="00120861"/>
    <w:rsid w:val="00153397"/>
    <w:rsid w:val="00165145"/>
    <w:rsid w:val="00173789"/>
    <w:rsid w:val="001B6645"/>
    <w:rsid w:val="001E3C43"/>
    <w:rsid w:val="001F6B54"/>
    <w:rsid w:val="00231D36"/>
    <w:rsid w:val="00235DC8"/>
    <w:rsid w:val="00235F3D"/>
    <w:rsid w:val="002509BC"/>
    <w:rsid w:val="00260564"/>
    <w:rsid w:val="002654D1"/>
    <w:rsid w:val="002C0178"/>
    <w:rsid w:val="002E68B6"/>
    <w:rsid w:val="002F66D5"/>
    <w:rsid w:val="003333A5"/>
    <w:rsid w:val="00340BC2"/>
    <w:rsid w:val="00341379"/>
    <w:rsid w:val="003465F2"/>
    <w:rsid w:val="003475E0"/>
    <w:rsid w:val="00350F5B"/>
    <w:rsid w:val="00356FDC"/>
    <w:rsid w:val="0036662B"/>
    <w:rsid w:val="00375CBE"/>
    <w:rsid w:val="00393746"/>
    <w:rsid w:val="00397D33"/>
    <w:rsid w:val="003D169B"/>
    <w:rsid w:val="003D62E8"/>
    <w:rsid w:val="003E1BE1"/>
    <w:rsid w:val="003F06DA"/>
    <w:rsid w:val="003F4DA9"/>
    <w:rsid w:val="004231B7"/>
    <w:rsid w:val="00423B4A"/>
    <w:rsid w:val="00437C2C"/>
    <w:rsid w:val="004A5569"/>
    <w:rsid w:val="004A7BF3"/>
    <w:rsid w:val="004B33F6"/>
    <w:rsid w:val="00503CE1"/>
    <w:rsid w:val="00532F25"/>
    <w:rsid w:val="00542AAD"/>
    <w:rsid w:val="00546405"/>
    <w:rsid w:val="0055734C"/>
    <w:rsid w:val="00561CB4"/>
    <w:rsid w:val="005650DD"/>
    <w:rsid w:val="005A56D2"/>
    <w:rsid w:val="005A6ED6"/>
    <w:rsid w:val="005D4EEC"/>
    <w:rsid w:val="005E4CDA"/>
    <w:rsid w:val="005F0AE7"/>
    <w:rsid w:val="005F7EEF"/>
    <w:rsid w:val="0061554A"/>
    <w:rsid w:val="00632A4D"/>
    <w:rsid w:val="00642687"/>
    <w:rsid w:val="00646CFD"/>
    <w:rsid w:val="00647F35"/>
    <w:rsid w:val="006943CE"/>
    <w:rsid w:val="006A3787"/>
    <w:rsid w:val="006B3D59"/>
    <w:rsid w:val="00720D97"/>
    <w:rsid w:val="00723892"/>
    <w:rsid w:val="00747E1B"/>
    <w:rsid w:val="00751EAE"/>
    <w:rsid w:val="0076557E"/>
    <w:rsid w:val="007846E7"/>
    <w:rsid w:val="00786A91"/>
    <w:rsid w:val="007A0E7B"/>
    <w:rsid w:val="007C37A4"/>
    <w:rsid w:val="007C65A3"/>
    <w:rsid w:val="007D449B"/>
    <w:rsid w:val="00802D5A"/>
    <w:rsid w:val="00824179"/>
    <w:rsid w:val="00830846"/>
    <w:rsid w:val="00834CBA"/>
    <w:rsid w:val="008363F6"/>
    <w:rsid w:val="00861487"/>
    <w:rsid w:val="00870C2E"/>
    <w:rsid w:val="008B298F"/>
    <w:rsid w:val="00907E27"/>
    <w:rsid w:val="009308C5"/>
    <w:rsid w:val="0098566D"/>
    <w:rsid w:val="009A3A11"/>
    <w:rsid w:val="009A71D8"/>
    <w:rsid w:val="009F0E7C"/>
    <w:rsid w:val="00A42A85"/>
    <w:rsid w:val="00A459EA"/>
    <w:rsid w:val="00A52A8C"/>
    <w:rsid w:val="00A53272"/>
    <w:rsid w:val="00A56057"/>
    <w:rsid w:val="00A60273"/>
    <w:rsid w:val="00A70FC2"/>
    <w:rsid w:val="00A915A5"/>
    <w:rsid w:val="00AA76EF"/>
    <w:rsid w:val="00AB4904"/>
    <w:rsid w:val="00AC019E"/>
    <w:rsid w:val="00AC3135"/>
    <w:rsid w:val="00AD3970"/>
    <w:rsid w:val="00AD5456"/>
    <w:rsid w:val="00AD6113"/>
    <w:rsid w:val="00AD6C25"/>
    <w:rsid w:val="00AF5147"/>
    <w:rsid w:val="00AF7C73"/>
    <w:rsid w:val="00B01909"/>
    <w:rsid w:val="00B2513B"/>
    <w:rsid w:val="00B44ED3"/>
    <w:rsid w:val="00B65F9B"/>
    <w:rsid w:val="00BA0AF8"/>
    <w:rsid w:val="00BA6861"/>
    <w:rsid w:val="00BA7365"/>
    <w:rsid w:val="00BB56B4"/>
    <w:rsid w:val="00BC6546"/>
    <w:rsid w:val="00C23F8B"/>
    <w:rsid w:val="00C97989"/>
    <w:rsid w:val="00CA52ED"/>
    <w:rsid w:val="00CC1DF4"/>
    <w:rsid w:val="00CD00C4"/>
    <w:rsid w:val="00D10351"/>
    <w:rsid w:val="00D25553"/>
    <w:rsid w:val="00D37B47"/>
    <w:rsid w:val="00D73382"/>
    <w:rsid w:val="00D87D4F"/>
    <w:rsid w:val="00DF25C2"/>
    <w:rsid w:val="00E25BA2"/>
    <w:rsid w:val="00E334FB"/>
    <w:rsid w:val="00E40D4F"/>
    <w:rsid w:val="00E446B2"/>
    <w:rsid w:val="00E64E91"/>
    <w:rsid w:val="00E86D55"/>
    <w:rsid w:val="00E91617"/>
    <w:rsid w:val="00EB5D5B"/>
    <w:rsid w:val="00ED17EF"/>
    <w:rsid w:val="00ED5A24"/>
    <w:rsid w:val="00EE7A8F"/>
    <w:rsid w:val="00F04A0E"/>
    <w:rsid w:val="00F33F9A"/>
    <w:rsid w:val="00F9573E"/>
    <w:rsid w:val="00FB42B2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56D4"/>
  <w15:docId w15:val="{97CD3769-7FC7-4FC5-B932-35FCAF9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9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B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47"/>
  </w:style>
  <w:style w:type="paragraph" w:styleId="Footer">
    <w:name w:val="footer"/>
    <w:basedOn w:val="Normal"/>
    <w:link w:val="FooterChar"/>
    <w:uiPriority w:val="99"/>
    <w:unhideWhenUsed/>
    <w:rsid w:val="00D3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47"/>
  </w:style>
  <w:style w:type="paragraph" w:styleId="NormalWeb">
    <w:name w:val="Normal (Web)"/>
    <w:basedOn w:val="Normal"/>
    <w:uiPriority w:val="99"/>
    <w:unhideWhenUsed/>
    <w:rsid w:val="007A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Sweeney</dc:creator>
  <cp:lastModifiedBy>Kris R. Shelton</cp:lastModifiedBy>
  <cp:revision>2</cp:revision>
  <cp:lastPrinted>2022-11-09T15:12:00Z</cp:lastPrinted>
  <dcterms:created xsi:type="dcterms:W3CDTF">2022-12-01T15:25:00Z</dcterms:created>
  <dcterms:modified xsi:type="dcterms:W3CDTF">2022-12-01T15:25:00Z</dcterms:modified>
</cp:coreProperties>
</file>